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5E" w:rsidRPr="004548A0" w:rsidRDefault="00D906B3" w:rsidP="005F54A7">
      <w:pPr>
        <w:spacing w:line="276" w:lineRule="auto"/>
        <w:ind w:left="204" w:hanging="20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548A0">
        <w:rPr>
          <w:rFonts w:ascii="Times New Roman" w:hAnsi="Times New Roman"/>
          <w:b/>
          <w:sz w:val="24"/>
          <w:szCs w:val="24"/>
        </w:rPr>
        <w:t xml:space="preserve">The </w:t>
      </w:r>
      <w:r w:rsidR="003B0C5E" w:rsidRPr="004548A0">
        <w:rPr>
          <w:rFonts w:ascii="Times New Roman" w:hAnsi="Times New Roman"/>
          <w:b/>
          <w:sz w:val="24"/>
          <w:szCs w:val="24"/>
        </w:rPr>
        <w:t xml:space="preserve">Compound Development of </w:t>
      </w:r>
      <w:r w:rsidRPr="004548A0">
        <w:rPr>
          <w:rFonts w:ascii="Times New Roman" w:hAnsi="Times New Roman"/>
          <w:b/>
          <w:sz w:val="24"/>
          <w:szCs w:val="24"/>
        </w:rPr>
        <w:t xml:space="preserve">the </w:t>
      </w:r>
      <w:r w:rsidR="003B0C5E" w:rsidRPr="004548A0">
        <w:rPr>
          <w:rFonts w:ascii="Times New Roman" w:hAnsi="Times New Roman"/>
          <w:b/>
          <w:sz w:val="24"/>
          <w:szCs w:val="24"/>
        </w:rPr>
        <w:t>East Asian Cotton Industry in the Context of Global History, 1945-1965</w:t>
      </w:r>
    </w:p>
    <w:p w:rsidR="003B0C5E" w:rsidRPr="005F54A7" w:rsidRDefault="003B0C5E" w:rsidP="00422DCF">
      <w:pPr>
        <w:pStyle w:val="a7"/>
        <w:snapToGrid w:val="0"/>
        <w:spacing w:line="276" w:lineRule="auto"/>
        <w:jc w:val="right"/>
        <w:rPr>
          <w:spacing w:val="0"/>
          <w:sz w:val="24"/>
          <w:szCs w:val="24"/>
        </w:rPr>
      </w:pPr>
      <w:r w:rsidRPr="005F54A7">
        <w:rPr>
          <w:b/>
          <w:spacing w:val="0"/>
          <w:sz w:val="24"/>
          <w:szCs w:val="24"/>
        </w:rPr>
        <w:t xml:space="preserve">                </w:t>
      </w:r>
      <w:r w:rsidR="00422DCF">
        <w:rPr>
          <w:b/>
          <w:spacing w:val="0"/>
          <w:sz w:val="24"/>
          <w:szCs w:val="24"/>
        </w:rPr>
        <w:t xml:space="preserve">                       </w:t>
      </w:r>
      <w:r w:rsidRPr="005F54A7">
        <w:rPr>
          <w:spacing w:val="0"/>
          <w:sz w:val="24"/>
          <w:szCs w:val="24"/>
        </w:rPr>
        <w:t>Toru KUBO</w:t>
      </w:r>
      <w:r w:rsidR="00422DCF">
        <w:rPr>
          <w:rFonts w:hint="eastAsia"/>
          <w:spacing w:val="0"/>
          <w:sz w:val="24"/>
          <w:szCs w:val="24"/>
        </w:rPr>
        <w:t>, Shinshu University</w:t>
      </w:r>
    </w:p>
    <w:p w:rsidR="00E3628F" w:rsidRPr="005F54A7" w:rsidRDefault="00E3628F" w:rsidP="005F54A7">
      <w:pPr>
        <w:pStyle w:val="a7"/>
        <w:wordWrap/>
        <w:spacing w:line="276" w:lineRule="auto"/>
        <w:rPr>
          <w:sz w:val="24"/>
          <w:szCs w:val="24"/>
        </w:rPr>
      </w:pPr>
    </w:p>
    <w:p w:rsidR="00080737" w:rsidRDefault="00E3628F" w:rsidP="00080737">
      <w:pPr>
        <w:spacing w:line="276" w:lineRule="auto"/>
        <w:rPr>
          <w:rFonts w:ascii="Times New Roman" w:hAnsi="Times New Roman"/>
          <w:sz w:val="24"/>
          <w:szCs w:val="24"/>
        </w:rPr>
      </w:pPr>
      <w:r w:rsidRPr="005F54A7">
        <w:rPr>
          <w:rFonts w:ascii="Times New Roman" w:hAnsi="Times New Roman"/>
          <w:sz w:val="24"/>
          <w:szCs w:val="24"/>
        </w:rPr>
        <w:t xml:space="preserve">This paper </w:t>
      </w:r>
      <w:r w:rsidR="00AD3A4D" w:rsidRPr="005F54A7">
        <w:rPr>
          <w:rFonts w:ascii="Times New Roman" w:hAnsi="Times New Roman"/>
          <w:sz w:val="24"/>
          <w:szCs w:val="24"/>
        </w:rPr>
        <w:t>is an attempt</w:t>
      </w:r>
      <w:r w:rsidRPr="005F54A7">
        <w:rPr>
          <w:rFonts w:ascii="Times New Roman" w:hAnsi="Times New Roman"/>
          <w:sz w:val="24"/>
          <w:szCs w:val="24"/>
        </w:rPr>
        <w:t xml:space="preserve"> to analyze East Asian industrialization in the twentieth century from the viewpoint of global history.</w:t>
      </w:r>
      <w:r w:rsidR="00873E0E" w:rsidRPr="005F54A7">
        <w:rPr>
          <w:rFonts w:ascii="Times New Roman" w:hAnsi="Times New Roman"/>
          <w:sz w:val="24"/>
          <w:szCs w:val="24"/>
        </w:rPr>
        <w:t xml:space="preserve"> </w:t>
      </w:r>
      <w:r w:rsidR="0026252E">
        <w:rPr>
          <w:rFonts w:ascii="Times New Roman" w:hAnsi="Times New Roman"/>
          <w:sz w:val="24"/>
          <w:szCs w:val="24"/>
        </w:rPr>
        <w:t xml:space="preserve">Before WWI, one could not find many industrial cotton mills in East Asia outside Japan. </w:t>
      </w:r>
      <w:r w:rsidRPr="005F54A7">
        <w:rPr>
          <w:rFonts w:ascii="Times New Roman" w:hAnsi="Times New Roman"/>
          <w:sz w:val="24"/>
          <w:szCs w:val="24"/>
        </w:rPr>
        <w:t>But after WWI</w:t>
      </w:r>
      <w:r w:rsidR="003C31B4" w:rsidRPr="005F54A7">
        <w:rPr>
          <w:rFonts w:ascii="Times New Roman" w:hAnsi="Times New Roman"/>
          <w:sz w:val="24"/>
          <w:szCs w:val="24"/>
        </w:rPr>
        <w:t>,</w:t>
      </w:r>
      <w:r w:rsidRPr="005F54A7">
        <w:rPr>
          <w:rFonts w:ascii="Times New Roman" w:hAnsi="Times New Roman"/>
          <w:sz w:val="24"/>
          <w:szCs w:val="24"/>
        </w:rPr>
        <w:t xml:space="preserve"> cotton mills</w:t>
      </w:r>
      <w:r w:rsidR="003C31B4" w:rsidRPr="005F54A7">
        <w:rPr>
          <w:rFonts w:ascii="Times New Roman" w:hAnsi="Times New Roman"/>
          <w:sz w:val="24"/>
          <w:szCs w:val="24"/>
        </w:rPr>
        <w:t>,</w:t>
      </w:r>
      <w:r w:rsidRPr="005F54A7">
        <w:rPr>
          <w:rFonts w:ascii="Times New Roman" w:hAnsi="Times New Roman"/>
          <w:sz w:val="24"/>
          <w:szCs w:val="24"/>
        </w:rPr>
        <w:t xml:space="preserve"> including those </w:t>
      </w:r>
      <w:r w:rsidR="003C31B4" w:rsidRPr="005F54A7">
        <w:rPr>
          <w:rFonts w:ascii="Times New Roman" w:hAnsi="Times New Roman"/>
          <w:sz w:val="24"/>
          <w:szCs w:val="24"/>
        </w:rPr>
        <w:t>supported</w:t>
      </w:r>
      <w:r w:rsidRPr="005F54A7">
        <w:rPr>
          <w:rFonts w:ascii="Times New Roman" w:hAnsi="Times New Roman"/>
          <w:sz w:val="24"/>
          <w:szCs w:val="24"/>
        </w:rPr>
        <w:t xml:space="preserve"> by Japanese capital </w:t>
      </w:r>
      <w:r w:rsidR="003C31B4" w:rsidRPr="005F54A7">
        <w:rPr>
          <w:rFonts w:ascii="Times New Roman" w:hAnsi="Times New Roman"/>
          <w:sz w:val="24"/>
          <w:szCs w:val="24"/>
        </w:rPr>
        <w:t xml:space="preserve">investment, </w:t>
      </w:r>
      <w:r w:rsidRPr="005F54A7">
        <w:rPr>
          <w:rFonts w:ascii="Times New Roman" w:hAnsi="Times New Roman"/>
          <w:sz w:val="24"/>
          <w:szCs w:val="24"/>
        </w:rPr>
        <w:t xml:space="preserve">spread over mainland China. </w:t>
      </w:r>
      <w:r w:rsidR="003C31B4" w:rsidRPr="005F54A7">
        <w:rPr>
          <w:rFonts w:ascii="Times New Roman" w:hAnsi="Times New Roman"/>
          <w:sz w:val="24"/>
          <w:szCs w:val="24"/>
        </w:rPr>
        <w:t>The</w:t>
      </w:r>
      <w:r w:rsidRPr="005F54A7">
        <w:rPr>
          <w:rFonts w:ascii="Times New Roman" w:hAnsi="Times New Roman"/>
          <w:sz w:val="24"/>
          <w:szCs w:val="24"/>
        </w:rPr>
        <w:t xml:space="preserve"> cotton industry </w:t>
      </w:r>
      <w:r w:rsidR="003C31B4" w:rsidRPr="005F54A7">
        <w:rPr>
          <w:rFonts w:ascii="Times New Roman" w:hAnsi="Times New Roman"/>
          <w:sz w:val="24"/>
          <w:szCs w:val="24"/>
        </w:rPr>
        <w:t xml:space="preserve">also </w:t>
      </w:r>
      <w:r w:rsidRPr="005F54A7">
        <w:rPr>
          <w:rFonts w:ascii="Times New Roman" w:hAnsi="Times New Roman"/>
          <w:sz w:val="24"/>
          <w:szCs w:val="24"/>
        </w:rPr>
        <w:t>developed very rapidly in Inner China, Hong Kong and Taiwan after WWII.</w:t>
      </w:r>
    </w:p>
    <w:p w:rsidR="00E3628F" w:rsidRPr="005F54A7" w:rsidRDefault="00916787" w:rsidP="00080737">
      <w:pPr>
        <w:spacing w:line="276" w:lineRule="auto"/>
        <w:ind w:firstLine="840"/>
        <w:rPr>
          <w:rFonts w:ascii="Times New Roman" w:hAnsi="Times New Roman"/>
          <w:sz w:val="24"/>
          <w:szCs w:val="24"/>
        </w:rPr>
      </w:pPr>
      <w:r w:rsidRPr="005F54A7">
        <w:rPr>
          <w:rFonts w:ascii="Times New Roman" w:hAnsi="Times New Roman"/>
          <w:sz w:val="24"/>
          <w:szCs w:val="24"/>
        </w:rPr>
        <w:t>T</w:t>
      </w:r>
      <w:r w:rsidR="00E3628F" w:rsidRPr="005F54A7">
        <w:rPr>
          <w:rFonts w:ascii="Times New Roman" w:hAnsi="Times New Roman"/>
          <w:sz w:val="24"/>
          <w:szCs w:val="24"/>
        </w:rPr>
        <w:t xml:space="preserve">he development </w:t>
      </w:r>
      <w:r w:rsidR="00023311" w:rsidRPr="005F54A7">
        <w:rPr>
          <w:rFonts w:ascii="Times New Roman" w:hAnsi="Times New Roman"/>
          <w:sz w:val="24"/>
          <w:szCs w:val="24"/>
        </w:rPr>
        <w:t xml:space="preserve">in Hong Kong and Taiwan </w:t>
      </w:r>
      <w:r w:rsidR="00E3628F" w:rsidRPr="005F54A7">
        <w:rPr>
          <w:rFonts w:ascii="Times New Roman" w:hAnsi="Times New Roman"/>
          <w:sz w:val="24"/>
          <w:szCs w:val="24"/>
        </w:rPr>
        <w:t>after WWII was supported by</w:t>
      </w:r>
      <w:r w:rsidR="0026252E">
        <w:rPr>
          <w:rFonts w:ascii="Times New Roman" w:hAnsi="Times New Roman"/>
          <w:sz w:val="24"/>
          <w:szCs w:val="24"/>
        </w:rPr>
        <w:t xml:space="preserve"> the following</w:t>
      </w:r>
      <w:r w:rsidR="00E3628F" w:rsidRPr="005F54A7">
        <w:rPr>
          <w:rFonts w:ascii="Times New Roman" w:hAnsi="Times New Roman"/>
          <w:sz w:val="24"/>
          <w:szCs w:val="24"/>
        </w:rPr>
        <w:t xml:space="preserve"> similar factors</w:t>
      </w:r>
      <w:r w:rsidR="005A432D" w:rsidRPr="005F54A7">
        <w:rPr>
          <w:rFonts w:ascii="Times New Roman" w:hAnsi="Times New Roman"/>
          <w:sz w:val="24"/>
          <w:szCs w:val="24"/>
        </w:rPr>
        <w:t>:</w:t>
      </w:r>
    </w:p>
    <w:p w:rsidR="00E3628F" w:rsidRPr="005F54A7" w:rsidRDefault="00E3628F" w:rsidP="005F54A7">
      <w:pPr>
        <w:pStyle w:val="a7"/>
        <w:wordWrap/>
        <w:spacing w:line="276" w:lineRule="auto"/>
        <w:rPr>
          <w:spacing w:val="0"/>
          <w:sz w:val="24"/>
          <w:szCs w:val="24"/>
        </w:rPr>
      </w:pPr>
      <w:r w:rsidRPr="005F54A7">
        <w:rPr>
          <w:spacing w:val="0"/>
          <w:sz w:val="24"/>
          <w:szCs w:val="24"/>
        </w:rPr>
        <w:t xml:space="preserve">   </w:t>
      </w:r>
      <w:r w:rsidRPr="005F54A7">
        <w:rPr>
          <w:sz w:val="24"/>
          <w:szCs w:val="24"/>
        </w:rPr>
        <w:t>1.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Most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of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the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capital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and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technology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came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from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mainland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China.</w:t>
      </w:r>
    </w:p>
    <w:p w:rsidR="00E3628F" w:rsidRPr="005F54A7" w:rsidRDefault="00E3628F" w:rsidP="005F54A7">
      <w:pPr>
        <w:pStyle w:val="a7"/>
        <w:wordWrap/>
        <w:spacing w:line="276" w:lineRule="auto"/>
        <w:ind w:left="567" w:hanging="567"/>
        <w:rPr>
          <w:spacing w:val="0"/>
          <w:sz w:val="24"/>
          <w:szCs w:val="24"/>
        </w:rPr>
      </w:pPr>
      <w:r w:rsidRPr="005F54A7">
        <w:rPr>
          <w:spacing w:val="0"/>
          <w:sz w:val="24"/>
          <w:szCs w:val="24"/>
        </w:rPr>
        <w:t xml:space="preserve">   </w:t>
      </w:r>
      <w:r w:rsidRPr="005F54A7">
        <w:rPr>
          <w:sz w:val="24"/>
          <w:szCs w:val="24"/>
        </w:rPr>
        <w:t>2.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Most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of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the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entrepreneurs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also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came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from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mainland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China.</w:t>
      </w:r>
      <w:r w:rsidRPr="005F54A7">
        <w:rPr>
          <w:spacing w:val="0"/>
          <w:sz w:val="24"/>
          <w:szCs w:val="24"/>
        </w:rPr>
        <w:t xml:space="preserve"> </w:t>
      </w:r>
      <w:r w:rsidR="00AD1B13" w:rsidRPr="005F54A7">
        <w:rPr>
          <w:sz w:val="24"/>
          <w:szCs w:val="24"/>
        </w:rPr>
        <w:t>M</w:t>
      </w:r>
      <w:r w:rsidRPr="005F54A7">
        <w:rPr>
          <w:sz w:val="24"/>
          <w:szCs w:val="24"/>
        </w:rPr>
        <w:t>ost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of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the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heads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of</w:t>
      </w:r>
      <w:r w:rsidRPr="005F54A7">
        <w:rPr>
          <w:spacing w:val="0"/>
          <w:sz w:val="24"/>
          <w:szCs w:val="24"/>
        </w:rPr>
        <w:t xml:space="preserve"> </w:t>
      </w:r>
      <w:proofErr w:type="gramStart"/>
      <w:r w:rsidRPr="005F54A7">
        <w:rPr>
          <w:sz w:val="24"/>
          <w:szCs w:val="24"/>
        </w:rPr>
        <w:t>the</w:t>
      </w:r>
      <w:proofErr w:type="gramEnd"/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newly</w:t>
      </w:r>
      <w:r w:rsidRPr="005F54A7">
        <w:rPr>
          <w:spacing w:val="0"/>
          <w:sz w:val="24"/>
          <w:szCs w:val="24"/>
        </w:rPr>
        <w:t xml:space="preserve"> </w:t>
      </w:r>
      <w:r w:rsidR="005D46E0">
        <w:rPr>
          <w:sz w:val="24"/>
          <w:szCs w:val="24"/>
        </w:rPr>
        <w:t>establish</w:t>
      </w:r>
      <w:r w:rsidRPr="005F54A7">
        <w:rPr>
          <w:sz w:val="24"/>
          <w:szCs w:val="24"/>
        </w:rPr>
        <w:t>ed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cotton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mills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were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engineers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who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had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experience</w:t>
      </w:r>
      <w:r w:rsidR="005D46E0">
        <w:rPr>
          <w:sz w:val="24"/>
          <w:szCs w:val="24"/>
        </w:rPr>
        <w:t xml:space="preserve"> of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studying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abroad.</w:t>
      </w:r>
    </w:p>
    <w:p w:rsidR="00E3628F" w:rsidRPr="005F54A7" w:rsidRDefault="00E3628F" w:rsidP="005F54A7">
      <w:pPr>
        <w:pStyle w:val="a7"/>
        <w:wordWrap/>
        <w:spacing w:line="276" w:lineRule="auto"/>
        <w:rPr>
          <w:spacing w:val="0"/>
          <w:sz w:val="24"/>
          <w:szCs w:val="24"/>
        </w:rPr>
      </w:pPr>
      <w:r w:rsidRPr="005F54A7">
        <w:rPr>
          <w:spacing w:val="0"/>
          <w:sz w:val="24"/>
          <w:szCs w:val="24"/>
        </w:rPr>
        <w:t xml:space="preserve">   </w:t>
      </w:r>
      <w:r w:rsidRPr="005F54A7">
        <w:rPr>
          <w:sz w:val="24"/>
          <w:szCs w:val="24"/>
        </w:rPr>
        <w:t>3.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Economic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policy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helped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the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development.</w:t>
      </w:r>
    </w:p>
    <w:p w:rsidR="00080737" w:rsidRDefault="00E3628F" w:rsidP="00080737">
      <w:pPr>
        <w:pStyle w:val="a7"/>
        <w:wordWrap/>
        <w:spacing w:line="276" w:lineRule="auto"/>
        <w:ind w:firstLine="840"/>
        <w:rPr>
          <w:sz w:val="24"/>
          <w:szCs w:val="24"/>
        </w:rPr>
      </w:pPr>
      <w:r w:rsidRPr="005F54A7">
        <w:rPr>
          <w:sz w:val="24"/>
          <w:szCs w:val="24"/>
        </w:rPr>
        <w:t>Compared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with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Hong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Kong,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the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situation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in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Taiwan</w:t>
      </w:r>
      <w:r w:rsidRPr="005F54A7">
        <w:rPr>
          <w:spacing w:val="0"/>
          <w:sz w:val="24"/>
          <w:szCs w:val="24"/>
        </w:rPr>
        <w:t xml:space="preserve"> </w:t>
      </w:r>
      <w:r w:rsidR="000056AF">
        <w:rPr>
          <w:sz w:val="24"/>
          <w:szCs w:val="24"/>
        </w:rPr>
        <w:t>show</w:t>
      </w:r>
      <w:r w:rsidR="00DF46DE" w:rsidRPr="005F54A7">
        <w:rPr>
          <w:sz w:val="24"/>
          <w:szCs w:val="24"/>
        </w:rPr>
        <w:t>s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certain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differences.</w:t>
      </w:r>
      <w:r w:rsidRPr="005F54A7">
        <w:rPr>
          <w:spacing w:val="0"/>
          <w:sz w:val="24"/>
          <w:szCs w:val="24"/>
        </w:rPr>
        <w:t xml:space="preserve"> </w:t>
      </w:r>
      <w:r w:rsidR="000056AF">
        <w:rPr>
          <w:spacing w:val="0"/>
          <w:sz w:val="24"/>
          <w:szCs w:val="24"/>
        </w:rPr>
        <w:t xml:space="preserve">In Taiwan, </w:t>
      </w:r>
      <w:r w:rsidR="000056AF">
        <w:rPr>
          <w:sz w:val="24"/>
          <w:szCs w:val="24"/>
        </w:rPr>
        <w:t>t</w:t>
      </w:r>
      <w:r w:rsidRPr="005F54A7">
        <w:rPr>
          <w:sz w:val="24"/>
          <w:szCs w:val="24"/>
        </w:rPr>
        <w:t>he public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sector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played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an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important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role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in</w:t>
      </w:r>
      <w:r w:rsidRPr="005F54A7">
        <w:rPr>
          <w:spacing w:val="0"/>
          <w:sz w:val="24"/>
          <w:szCs w:val="24"/>
        </w:rPr>
        <w:t xml:space="preserve"> the </w:t>
      </w:r>
      <w:r w:rsidRPr="005F54A7">
        <w:rPr>
          <w:sz w:val="24"/>
          <w:szCs w:val="24"/>
        </w:rPr>
        <w:t>early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1950s.</w:t>
      </w:r>
      <w:r w:rsidR="003B0C5E" w:rsidRPr="005F54A7">
        <w:rPr>
          <w:sz w:val="24"/>
          <w:szCs w:val="24"/>
        </w:rPr>
        <w:t xml:space="preserve"> Taiwan </w:t>
      </w:r>
      <w:r w:rsidR="006C1A42" w:rsidRPr="005F54A7">
        <w:rPr>
          <w:sz w:val="24"/>
          <w:szCs w:val="24"/>
        </w:rPr>
        <w:t>received</w:t>
      </w:r>
      <w:r w:rsidR="003B0C5E" w:rsidRPr="005F54A7">
        <w:rPr>
          <w:sz w:val="24"/>
          <w:szCs w:val="24"/>
        </w:rPr>
        <w:t xml:space="preserve"> economic aid from America including cheap cotton.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Although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such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differences existed,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we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can</w:t>
      </w:r>
      <w:r w:rsidRPr="005F54A7">
        <w:rPr>
          <w:spacing w:val="0"/>
          <w:sz w:val="24"/>
          <w:szCs w:val="24"/>
        </w:rPr>
        <w:t xml:space="preserve"> </w:t>
      </w:r>
      <w:r w:rsidR="00AC037F">
        <w:rPr>
          <w:sz w:val="24"/>
          <w:szCs w:val="24"/>
        </w:rPr>
        <w:t>see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the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development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of</w:t>
      </w:r>
      <w:r w:rsidRPr="005F54A7">
        <w:rPr>
          <w:spacing w:val="0"/>
          <w:sz w:val="24"/>
          <w:szCs w:val="24"/>
        </w:rPr>
        <w:t xml:space="preserve"> the </w:t>
      </w:r>
      <w:r w:rsidRPr="005F54A7">
        <w:rPr>
          <w:sz w:val="24"/>
          <w:szCs w:val="24"/>
        </w:rPr>
        <w:t>cotton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industry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in</w:t>
      </w:r>
      <w:r w:rsidRPr="005F54A7">
        <w:rPr>
          <w:spacing w:val="0"/>
          <w:sz w:val="24"/>
          <w:szCs w:val="24"/>
        </w:rPr>
        <w:t xml:space="preserve"> </w:t>
      </w:r>
      <w:r w:rsidR="000C6562" w:rsidRPr="005F54A7">
        <w:rPr>
          <w:sz w:val="24"/>
          <w:szCs w:val="24"/>
        </w:rPr>
        <w:t>E</w:t>
      </w:r>
      <w:r w:rsidRPr="005F54A7">
        <w:rPr>
          <w:sz w:val="24"/>
          <w:szCs w:val="24"/>
        </w:rPr>
        <w:t>ast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Asia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as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a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phenomenon</w:t>
      </w:r>
      <w:r w:rsidRPr="005F54A7">
        <w:rPr>
          <w:spacing w:val="0"/>
          <w:sz w:val="24"/>
          <w:szCs w:val="24"/>
        </w:rPr>
        <w:t xml:space="preserve"> </w:t>
      </w:r>
      <w:r w:rsidRPr="005F54A7">
        <w:rPr>
          <w:sz w:val="24"/>
          <w:szCs w:val="24"/>
        </w:rPr>
        <w:t>of</w:t>
      </w:r>
      <w:r w:rsidRPr="005F54A7">
        <w:rPr>
          <w:spacing w:val="0"/>
          <w:sz w:val="24"/>
          <w:szCs w:val="24"/>
        </w:rPr>
        <w:t xml:space="preserve"> </w:t>
      </w:r>
      <w:r w:rsidR="00CF3251" w:rsidRPr="005F54A7">
        <w:rPr>
          <w:sz w:val="24"/>
          <w:szCs w:val="24"/>
        </w:rPr>
        <w:t>g</w:t>
      </w:r>
      <w:r w:rsidRPr="005F54A7">
        <w:rPr>
          <w:sz w:val="24"/>
          <w:szCs w:val="24"/>
        </w:rPr>
        <w:t>lobal</w:t>
      </w:r>
      <w:r w:rsidRPr="005F54A7">
        <w:rPr>
          <w:spacing w:val="0"/>
          <w:sz w:val="24"/>
          <w:szCs w:val="24"/>
        </w:rPr>
        <w:t xml:space="preserve"> </w:t>
      </w:r>
      <w:r w:rsidR="00CF3251" w:rsidRPr="005F54A7">
        <w:rPr>
          <w:sz w:val="24"/>
          <w:szCs w:val="24"/>
        </w:rPr>
        <w:t>h</w:t>
      </w:r>
      <w:r w:rsidRPr="005F54A7">
        <w:rPr>
          <w:sz w:val="24"/>
          <w:szCs w:val="24"/>
        </w:rPr>
        <w:t>istory.</w:t>
      </w:r>
    </w:p>
    <w:p w:rsidR="00080737" w:rsidRDefault="00E3628F" w:rsidP="00080737">
      <w:pPr>
        <w:pStyle w:val="a7"/>
        <w:wordWrap/>
        <w:spacing w:line="276" w:lineRule="auto"/>
        <w:ind w:firstLine="840"/>
        <w:rPr>
          <w:sz w:val="24"/>
          <w:szCs w:val="24"/>
        </w:rPr>
      </w:pPr>
      <w:r w:rsidRPr="005F54A7">
        <w:rPr>
          <w:sz w:val="24"/>
          <w:szCs w:val="24"/>
        </w:rPr>
        <w:t>After WWII</w:t>
      </w:r>
      <w:r w:rsidR="00AC037F">
        <w:rPr>
          <w:sz w:val="24"/>
          <w:szCs w:val="24"/>
        </w:rPr>
        <w:t>,</w:t>
      </w:r>
      <w:r w:rsidRPr="005F54A7">
        <w:rPr>
          <w:sz w:val="24"/>
          <w:szCs w:val="24"/>
        </w:rPr>
        <w:t xml:space="preserve"> Hong Kong and Taiwan achieved rapid economic growth and both became NIEs. Of course</w:t>
      </w:r>
      <w:r w:rsidR="00AC037F">
        <w:rPr>
          <w:sz w:val="24"/>
          <w:szCs w:val="24"/>
        </w:rPr>
        <w:t>, numerous factors contributed to their economic growth</w:t>
      </w:r>
      <w:r w:rsidR="00F22C6E" w:rsidRPr="005F54A7">
        <w:rPr>
          <w:sz w:val="24"/>
          <w:szCs w:val="24"/>
        </w:rPr>
        <w:t xml:space="preserve">, including </w:t>
      </w:r>
      <w:r w:rsidRPr="005F54A7">
        <w:rPr>
          <w:sz w:val="24"/>
          <w:szCs w:val="24"/>
        </w:rPr>
        <w:t xml:space="preserve">social and economic </w:t>
      </w:r>
      <w:r w:rsidR="00AC037F">
        <w:rPr>
          <w:sz w:val="24"/>
          <w:szCs w:val="24"/>
        </w:rPr>
        <w:t>institutions formed during the c</w:t>
      </w:r>
      <w:r w:rsidRPr="005F54A7">
        <w:rPr>
          <w:sz w:val="24"/>
          <w:szCs w:val="24"/>
        </w:rPr>
        <w:t>olonial period</w:t>
      </w:r>
      <w:r w:rsidR="00F22C6E" w:rsidRPr="005F54A7">
        <w:rPr>
          <w:sz w:val="24"/>
          <w:szCs w:val="24"/>
        </w:rPr>
        <w:t xml:space="preserve">. </w:t>
      </w:r>
      <w:r w:rsidRPr="005F54A7">
        <w:rPr>
          <w:sz w:val="24"/>
          <w:szCs w:val="24"/>
        </w:rPr>
        <w:t xml:space="preserve">But we should not </w:t>
      </w:r>
      <w:r w:rsidR="00DF26EF">
        <w:rPr>
          <w:sz w:val="24"/>
          <w:szCs w:val="24"/>
        </w:rPr>
        <w:t>solely emphasize these</w:t>
      </w:r>
      <w:r w:rsidR="00AC037F">
        <w:rPr>
          <w:sz w:val="24"/>
          <w:szCs w:val="24"/>
        </w:rPr>
        <w:t xml:space="preserve"> factors</w:t>
      </w:r>
      <w:r w:rsidRPr="005F54A7">
        <w:rPr>
          <w:sz w:val="24"/>
          <w:szCs w:val="24"/>
        </w:rPr>
        <w:t xml:space="preserve">. If we understand that the most important sector of the Hong Kong and Taiwan economies </w:t>
      </w:r>
      <w:r w:rsidR="00DF26EF" w:rsidRPr="005F54A7">
        <w:rPr>
          <w:sz w:val="24"/>
          <w:szCs w:val="24"/>
        </w:rPr>
        <w:t xml:space="preserve">during the 1950s and 1960s </w:t>
      </w:r>
      <w:r w:rsidRPr="005F54A7">
        <w:rPr>
          <w:sz w:val="24"/>
          <w:szCs w:val="24"/>
        </w:rPr>
        <w:t>was the textile industry</w:t>
      </w:r>
      <w:r w:rsidR="00DF26EF">
        <w:rPr>
          <w:sz w:val="24"/>
          <w:szCs w:val="24"/>
        </w:rPr>
        <w:t>, we also need to consider</w:t>
      </w:r>
      <w:r w:rsidRPr="005F54A7">
        <w:rPr>
          <w:sz w:val="24"/>
          <w:szCs w:val="24"/>
        </w:rPr>
        <w:t xml:space="preserve"> the influence of the cotton industry in mainland China.</w:t>
      </w:r>
    </w:p>
    <w:p w:rsidR="00E3628F" w:rsidRPr="005F54A7" w:rsidRDefault="0081384C" w:rsidP="00080737">
      <w:pPr>
        <w:pStyle w:val="a7"/>
        <w:wordWrap/>
        <w:spacing w:line="276" w:lineRule="auto"/>
        <w:ind w:firstLine="840"/>
        <w:rPr>
          <w:sz w:val="24"/>
          <w:szCs w:val="24"/>
        </w:rPr>
      </w:pPr>
      <w:r>
        <w:rPr>
          <w:sz w:val="24"/>
          <w:szCs w:val="24"/>
        </w:rPr>
        <w:t>Therefore,</w:t>
      </w:r>
      <w:r w:rsidR="00B64E36" w:rsidRPr="005F54A7">
        <w:rPr>
          <w:sz w:val="24"/>
          <w:szCs w:val="24"/>
        </w:rPr>
        <w:t xml:space="preserve"> </w:t>
      </w:r>
      <w:r w:rsidR="00280CDC" w:rsidRPr="005F54A7">
        <w:rPr>
          <w:sz w:val="24"/>
          <w:szCs w:val="24"/>
        </w:rPr>
        <w:t>we will pay attention to mainland China.</w:t>
      </w:r>
      <w:r w:rsidR="00E3628F" w:rsidRPr="005F54A7">
        <w:rPr>
          <w:sz w:val="24"/>
          <w:szCs w:val="24"/>
        </w:rPr>
        <w:t xml:space="preserve"> Chinese economic history during the planned economy </w:t>
      </w:r>
      <w:r>
        <w:rPr>
          <w:sz w:val="24"/>
          <w:szCs w:val="24"/>
        </w:rPr>
        <w:t>did not happen in isolation</w:t>
      </w:r>
      <w:r w:rsidR="00280CDC" w:rsidRPr="005F54A7">
        <w:rPr>
          <w:sz w:val="24"/>
          <w:szCs w:val="24"/>
        </w:rPr>
        <w:t xml:space="preserve"> </w:t>
      </w:r>
      <w:r w:rsidR="00E3628F" w:rsidRPr="005F54A7">
        <w:rPr>
          <w:sz w:val="24"/>
          <w:szCs w:val="24"/>
        </w:rPr>
        <w:t xml:space="preserve">from the </w:t>
      </w:r>
      <w:r w:rsidR="00710A7F" w:rsidRPr="005F54A7">
        <w:rPr>
          <w:sz w:val="24"/>
          <w:szCs w:val="24"/>
        </w:rPr>
        <w:t>outside</w:t>
      </w:r>
      <w:r w:rsidR="00E3628F" w:rsidRPr="005F54A7">
        <w:rPr>
          <w:sz w:val="24"/>
          <w:szCs w:val="24"/>
        </w:rPr>
        <w:t xml:space="preserve"> world and should be understood in the context of </w:t>
      </w:r>
      <w:r w:rsidR="007E0C25" w:rsidRPr="005F54A7">
        <w:rPr>
          <w:sz w:val="24"/>
          <w:szCs w:val="24"/>
        </w:rPr>
        <w:t>g</w:t>
      </w:r>
      <w:r w:rsidR="00E3628F" w:rsidRPr="005F54A7">
        <w:rPr>
          <w:sz w:val="24"/>
          <w:szCs w:val="24"/>
        </w:rPr>
        <w:t xml:space="preserve">lobal </w:t>
      </w:r>
      <w:r w:rsidR="007E0C25" w:rsidRPr="005F54A7">
        <w:rPr>
          <w:sz w:val="24"/>
          <w:szCs w:val="24"/>
        </w:rPr>
        <w:t>h</w:t>
      </w:r>
      <w:r w:rsidR="00E3628F" w:rsidRPr="005F54A7">
        <w:rPr>
          <w:sz w:val="24"/>
          <w:szCs w:val="24"/>
        </w:rPr>
        <w:t xml:space="preserve">istory. </w:t>
      </w:r>
      <w:r w:rsidR="003F4A85" w:rsidRPr="005F54A7">
        <w:rPr>
          <w:sz w:val="24"/>
          <w:szCs w:val="24"/>
        </w:rPr>
        <w:t>T</w:t>
      </w:r>
      <w:r>
        <w:rPr>
          <w:sz w:val="24"/>
          <w:szCs w:val="24"/>
        </w:rPr>
        <w:t>echnology</w:t>
      </w:r>
      <w:r w:rsidR="00E3628F" w:rsidRPr="005F54A7">
        <w:rPr>
          <w:sz w:val="24"/>
          <w:szCs w:val="24"/>
        </w:rPr>
        <w:t xml:space="preserve"> transfer</w:t>
      </w:r>
      <w:r>
        <w:rPr>
          <w:sz w:val="24"/>
          <w:szCs w:val="24"/>
        </w:rPr>
        <w:t>s</w:t>
      </w:r>
      <w:r w:rsidR="00E3628F" w:rsidRPr="005F54A7">
        <w:rPr>
          <w:sz w:val="24"/>
          <w:szCs w:val="24"/>
        </w:rPr>
        <w:t xml:space="preserve"> in the Chinese cotton machine industry had already started</w:t>
      </w:r>
      <w:r w:rsidR="003F4A85" w:rsidRPr="005F54A7">
        <w:rPr>
          <w:sz w:val="24"/>
          <w:szCs w:val="24"/>
        </w:rPr>
        <w:t xml:space="preserve"> </w:t>
      </w:r>
      <w:r w:rsidR="002C71C5" w:rsidRPr="005F54A7">
        <w:rPr>
          <w:sz w:val="24"/>
          <w:szCs w:val="24"/>
        </w:rPr>
        <w:t xml:space="preserve">in several machine shops of Japanese owned cotton mills </w:t>
      </w:r>
      <w:r>
        <w:rPr>
          <w:sz w:val="24"/>
          <w:szCs w:val="24"/>
        </w:rPr>
        <w:t>during</w:t>
      </w:r>
      <w:r w:rsidR="003F4A85" w:rsidRPr="005F54A7">
        <w:rPr>
          <w:sz w:val="24"/>
          <w:szCs w:val="24"/>
        </w:rPr>
        <w:t xml:space="preserve"> WWII</w:t>
      </w:r>
      <w:r w:rsidR="00E3628F" w:rsidRPr="005F54A7">
        <w:rPr>
          <w:sz w:val="24"/>
          <w:szCs w:val="24"/>
        </w:rPr>
        <w:t xml:space="preserve">. After </w:t>
      </w:r>
      <w:r w:rsidR="008D4805" w:rsidRPr="005F54A7">
        <w:rPr>
          <w:sz w:val="24"/>
          <w:szCs w:val="24"/>
        </w:rPr>
        <w:t>WWII,</w:t>
      </w:r>
      <w:r w:rsidR="00E3628F" w:rsidRPr="005F54A7">
        <w:rPr>
          <w:sz w:val="24"/>
          <w:szCs w:val="24"/>
        </w:rPr>
        <w:t xml:space="preserve"> Nationalist China </w:t>
      </w:r>
      <w:r w:rsidR="008D4805" w:rsidRPr="005F54A7">
        <w:rPr>
          <w:sz w:val="24"/>
          <w:szCs w:val="24"/>
        </w:rPr>
        <w:t>acquired those</w:t>
      </w:r>
      <w:r w:rsidR="00E3628F" w:rsidRPr="005F54A7">
        <w:rPr>
          <w:sz w:val="24"/>
          <w:szCs w:val="24"/>
        </w:rPr>
        <w:t xml:space="preserve"> machine shops under the </w:t>
      </w:r>
      <w:r w:rsidR="008D4805" w:rsidRPr="005F54A7">
        <w:rPr>
          <w:sz w:val="24"/>
          <w:szCs w:val="24"/>
        </w:rPr>
        <w:t xml:space="preserve">umbrella of the </w:t>
      </w:r>
      <w:r w:rsidR="00E3628F" w:rsidRPr="005F54A7">
        <w:rPr>
          <w:sz w:val="24"/>
          <w:szCs w:val="24"/>
        </w:rPr>
        <w:t xml:space="preserve">China Textile Construction Company. </w:t>
      </w:r>
      <w:r w:rsidR="00B23D46" w:rsidRPr="005F54A7">
        <w:rPr>
          <w:sz w:val="24"/>
          <w:szCs w:val="24"/>
        </w:rPr>
        <w:t>A</w:t>
      </w:r>
      <w:r w:rsidR="00E3628F" w:rsidRPr="005F54A7">
        <w:rPr>
          <w:sz w:val="24"/>
          <w:szCs w:val="24"/>
        </w:rPr>
        <w:t xml:space="preserve">fter the 1949 revolution, inheriting the CTCC's machine shops, the PRC used </w:t>
      </w:r>
      <w:r w:rsidR="00B23D46" w:rsidRPr="005F54A7">
        <w:rPr>
          <w:sz w:val="24"/>
          <w:szCs w:val="24"/>
        </w:rPr>
        <w:t>the</w:t>
      </w:r>
      <w:r>
        <w:rPr>
          <w:sz w:val="24"/>
          <w:szCs w:val="24"/>
        </w:rPr>
        <w:t>se technological foundation</w:t>
      </w:r>
      <w:r w:rsidR="00E3628F" w:rsidRPr="005F54A7">
        <w:rPr>
          <w:sz w:val="24"/>
          <w:szCs w:val="24"/>
        </w:rPr>
        <w:t>s to build 18 new cotton mi</w:t>
      </w:r>
      <w:r>
        <w:rPr>
          <w:sz w:val="24"/>
          <w:szCs w:val="24"/>
        </w:rPr>
        <w:t>lls in North China. So the PRC was founded on the basis of developments in</w:t>
      </w:r>
      <w:r w:rsidR="00E3628F" w:rsidRPr="005F54A7">
        <w:rPr>
          <w:sz w:val="24"/>
          <w:szCs w:val="24"/>
        </w:rPr>
        <w:t xml:space="preserve"> Republican China</w:t>
      </w:r>
      <w:r w:rsidR="00736CB6" w:rsidRPr="005F54A7">
        <w:rPr>
          <w:sz w:val="24"/>
          <w:szCs w:val="24"/>
        </w:rPr>
        <w:t>.</w:t>
      </w:r>
      <w:r w:rsidR="00E3628F" w:rsidRPr="005F54A7">
        <w:rPr>
          <w:sz w:val="24"/>
          <w:szCs w:val="24"/>
        </w:rPr>
        <w:t xml:space="preserve"> </w:t>
      </w:r>
      <w:r w:rsidR="00736CB6" w:rsidRPr="005F54A7">
        <w:rPr>
          <w:sz w:val="24"/>
          <w:szCs w:val="24"/>
        </w:rPr>
        <w:t>This</w:t>
      </w:r>
      <w:r w:rsidR="00E3628F" w:rsidRPr="005F54A7">
        <w:rPr>
          <w:sz w:val="24"/>
          <w:szCs w:val="24"/>
        </w:rPr>
        <w:t xml:space="preserve"> was true especially in the field of light industry</w:t>
      </w:r>
      <w:r w:rsidR="00736CB6" w:rsidRPr="005F54A7">
        <w:rPr>
          <w:sz w:val="24"/>
          <w:szCs w:val="24"/>
        </w:rPr>
        <w:t>,</w:t>
      </w:r>
      <w:r w:rsidR="00E3628F" w:rsidRPr="005F54A7">
        <w:rPr>
          <w:sz w:val="24"/>
          <w:szCs w:val="24"/>
        </w:rPr>
        <w:t xml:space="preserve"> including </w:t>
      </w:r>
      <w:r w:rsidR="00736CB6" w:rsidRPr="005F54A7">
        <w:rPr>
          <w:sz w:val="24"/>
          <w:szCs w:val="24"/>
        </w:rPr>
        <w:t xml:space="preserve">the </w:t>
      </w:r>
      <w:r w:rsidR="00E3628F" w:rsidRPr="005F54A7">
        <w:rPr>
          <w:sz w:val="24"/>
          <w:szCs w:val="24"/>
        </w:rPr>
        <w:t>textile industry.</w:t>
      </w:r>
    </w:p>
    <w:sectPr w:rsidR="00E3628F" w:rsidRPr="005F54A7" w:rsidSect="00422DCF">
      <w:pgSz w:w="11906" w:h="16838" w:code="9"/>
      <w:pgMar w:top="1985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02" w:rsidRDefault="00653D02" w:rsidP="00CF13F8">
      <w:pPr>
        <w:ind w:left="200" w:hanging="200"/>
      </w:pPr>
      <w:r>
        <w:separator/>
      </w:r>
    </w:p>
  </w:endnote>
  <w:endnote w:type="continuationSeparator" w:id="0">
    <w:p w:rsidR="00653D02" w:rsidRDefault="00653D02" w:rsidP="00CF13F8">
      <w:pPr>
        <w:ind w:left="200" w:hanging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02" w:rsidRDefault="00653D02" w:rsidP="00CF13F8">
      <w:pPr>
        <w:ind w:left="200" w:hanging="200"/>
      </w:pPr>
      <w:r>
        <w:separator/>
      </w:r>
    </w:p>
  </w:footnote>
  <w:footnote w:type="continuationSeparator" w:id="0">
    <w:p w:rsidR="00653D02" w:rsidRDefault="00653D02" w:rsidP="00CF13F8">
      <w:pPr>
        <w:ind w:left="200" w:hanging="2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7F"/>
    <w:rsid w:val="000056AF"/>
    <w:rsid w:val="00023311"/>
    <w:rsid w:val="00080737"/>
    <w:rsid w:val="000C0B61"/>
    <w:rsid w:val="000C6562"/>
    <w:rsid w:val="00113096"/>
    <w:rsid w:val="001D2D01"/>
    <w:rsid w:val="001D3443"/>
    <w:rsid w:val="00236200"/>
    <w:rsid w:val="00250CC0"/>
    <w:rsid w:val="0026252E"/>
    <w:rsid w:val="00280CDC"/>
    <w:rsid w:val="00292720"/>
    <w:rsid w:val="002C71C5"/>
    <w:rsid w:val="002F651B"/>
    <w:rsid w:val="00303F24"/>
    <w:rsid w:val="00323499"/>
    <w:rsid w:val="003241C1"/>
    <w:rsid w:val="0032549D"/>
    <w:rsid w:val="0036347F"/>
    <w:rsid w:val="003B0C5E"/>
    <w:rsid w:val="003C31B4"/>
    <w:rsid w:val="003F4A85"/>
    <w:rsid w:val="00422DCF"/>
    <w:rsid w:val="004548A0"/>
    <w:rsid w:val="00495690"/>
    <w:rsid w:val="00497CF9"/>
    <w:rsid w:val="004D7A1C"/>
    <w:rsid w:val="004E4E63"/>
    <w:rsid w:val="004F1537"/>
    <w:rsid w:val="00505D4A"/>
    <w:rsid w:val="00531A88"/>
    <w:rsid w:val="00541A02"/>
    <w:rsid w:val="00543536"/>
    <w:rsid w:val="00577FCC"/>
    <w:rsid w:val="005859C7"/>
    <w:rsid w:val="0059489B"/>
    <w:rsid w:val="005A432D"/>
    <w:rsid w:val="005D46E0"/>
    <w:rsid w:val="005F54A7"/>
    <w:rsid w:val="005F7A3D"/>
    <w:rsid w:val="00653D02"/>
    <w:rsid w:val="00664503"/>
    <w:rsid w:val="006B4BB8"/>
    <w:rsid w:val="006C0513"/>
    <w:rsid w:val="006C1A42"/>
    <w:rsid w:val="006F087C"/>
    <w:rsid w:val="00710A7F"/>
    <w:rsid w:val="00735742"/>
    <w:rsid w:val="00736CB6"/>
    <w:rsid w:val="007B567A"/>
    <w:rsid w:val="007D4079"/>
    <w:rsid w:val="007E0C25"/>
    <w:rsid w:val="0081384C"/>
    <w:rsid w:val="00816CFA"/>
    <w:rsid w:val="008554AD"/>
    <w:rsid w:val="00873E0E"/>
    <w:rsid w:val="008A201D"/>
    <w:rsid w:val="008B14F5"/>
    <w:rsid w:val="008B3453"/>
    <w:rsid w:val="008C1FC4"/>
    <w:rsid w:val="008C41B9"/>
    <w:rsid w:val="008D3529"/>
    <w:rsid w:val="008D4805"/>
    <w:rsid w:val="00916787"/>
    <w:rsid w:val="00946B94"/>
    <w:rsid w:val="00954925"/>
    <w:rsid w:val="00983E6E"/>
    <w:rsid w:val="009A7ADA"/>
    <w:rsid w:val="00AC037F"/>
    <w:rsid w:val="00AC1583"/>
    <w:rsid w:val="00AD09A1"/>
    <w:rsid w:val="00AD1B13"/>
    <w:rsid w:val="00AD3A4D"/>
    <w:rsid w:val="00AD6D4A"/>
    <w:rsid w:val="00B0227F"/>
    <w:rsid w:val="00B23D46"/>
    <w:rsid w:val="00B23D47"/>
    <w:rsid w:val="00B466B5"/>
    <w:rsid w:val="00B64E36"/>
    <w:rsid w:val="00B71B41"/>
    <w:rsid w:val="00BB0609"/>
    <w:rsid w:val="00BD37B4"/>
    <w:rsid w:val="00BE60E0"/>
    <w:rsid w:val="00BF3A51"/>
    <w:rsid w:val="00C25042"/>
    <w:rsid w:val="00C40E14"/>
    <w:rsid w:val="00CA6270"/>
    <w:rsid w:val="00CC70AD"/>
    <w:rsid w:val="00CF13F8"/>
    <w:rsid w:val="00CF3251"/>
    <w:rsid w:val="00D57059"/>
    <w:rsid w:val="00D829D6"/>
    <w:rsid w:val="00D906B3"/>
    <w:rsid w:val="00DD557E"/>
    <w:rsid w:val="00DF26EF"/>
    <w:rsid w:val="00DF46DE"/>
    <w:rsid w:val="00E3628F"/>
    <w:rsid w:val="00E418BA"/>
    <w:rsid w:val="00E4695E"/>
    <w:rsid w:val="00EE2D82"/>
    <w:rsid w:val="00F22C6E"/>
    <w:rsid w:val="00F34793"/>
    <w:rsid w:val="00F63934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17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8F"/>
    <w:pPr>
      <w:widowControl w:val="0"/>
    </w:pPr>
    <w:rPr>
      <w:rFonts w:ascii="Century" w:hAnsi="Century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B94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4"/>
    </w:rPr>
  </w:style>
  <w:style w:type="character" w:customStyle="1" w:styleId="a4">
    <w:name w:val="ヘッダー (文字)"/>
    <w:basedOn w:val="a0"/>
    <w:link w:val="a3"/>
    <w:uiPriority w:val="99"/>
    <w:semiHidden/>
    <w:rsid w:val="00946B94"/>
  </w:style>
  <w:style w:type="paragraph" w:styleId="a5">
    <w:name w:val="footer"/>
    <w:basedOn w:val="a"/>
    <w:link w:val="a6"/>
    <w:uiPriority w:val="99"/>
    <w:semiHidden/>
    <w:unhideWhenUsed/>
    <w:rsid w:val="00946B94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4"/>
    </w:rPr>
  </w:style>
  <w:style w:type="character" w:customStyle="1" w:styleId="a6">
    <w:name w:val="フッター (文字)"/>
    <w:basedOn w:val="a0"/>
    <w:link w:val="a5"/>
    <w:uiPriority w:val="99"/>
    <w:semiHidden/>
    <w:rsid w:val="00946B94"/>
  </w:style>
  <w:style w:type="paragraph" w:customStyle="1" w:styleId="a7">
    <w:name w:val="一太郎８"/>
    <w:rsid w:val="00E3628F"/>
    <w:pPr>
      <w:widowControl w:val="0"/>
      <w:wordWrap w:val="0"/>
      <w:autoSpaceDE w:val="0"/>
      <w:autoSpaceDN w:val="0"/>
      <w:adjustRightInd w:val="0"/>
      <w:spacing w:line="334" w:lineRule="atLeast"/>
    </w:pPr>
    <w:rPr>
      <w:spacing w:val="-1"/>
      <w:kern w:val="0"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6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62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17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8F"/>
    <w:pPr>
      <w:widowControl w:val="0"/>
    </w:pPr>
    <w:rPr>
      <w:rFonts w:ascii="Century" w:hAnsi="Century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B94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4"/>
    </w:rPr>
  </w:style>
  <w:style w:type="character" w:customStyle="1" w:styleId="a4">
    <w:name w:val="ヘッダー (文字)"/>
    <w:basedOn w:val="a0"/>
    <w:link w:val="a3"/>
    <w:uiPriority w:val="99"/>
    <w:semiHidden/>
    <w:rsid w:val="00946B94"/>
  </w:style>
  <w:style w:type="paragraph" w:styleId="a5">
    <w:name w:val="footer"/>
    <w:basedOn w:val="a"/>
    <w:link w:val="a6"/>
    <w:uiPriority w:val="99"/>
    <w:semiHidden/>
    <w:unhideWhenUsed/>
    <w:rsid w:val="00946B94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4"/>
    </w:rPr>
  </w:style>
  <w:style w:type="character" w:customStyle="1" w:styleId="a6">
    <w:name w:val="フッター (文字)"/>
    <w:basedOn w:val="a0"/>
    <w:link w:val="a5"/>
    <w:uiPriority w:val="99"/>
    <w:semiHidden/>
    <w:rsid w:val="00946B94"/>
  </w:style>
  <w:style w:type="paragraph" w:customStyle="1" w:styleId="a7">
    <w:name w:val="一太郎８"/>
    <w:rsid w:val="00E3628F"/>
    <w:pPr>
      <w:widowControl w:val="0"/>
      <w:wordWrap w:val="0"/>
      <w:autoSpaceDE w:val="0"/>
      <w:autoSpaceDN w:val="0"/>
      <w:adjustRightInd w:val="0"/>
      <w:spacing w:line="334" w:lineRule="atLeast"/>
    </w:pPr>
    <w:rPr>
      <w:spacing w:val="-1"/>
      <w:kern w:val="0"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6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62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864A-ED6B-487B-8769-123251C1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ShigeruAkita</cp:lastModifiedBy>
  <cp:revision>2</cp:revision>
  <cp:lastPrinted>2016-02-07T14:12:00Z</cp:lastPrinted>
  <dcterms:created xsi:type="dcterms:W3CDTF">2016-02-07T14:12:00Z</dcterms:created>
  <dcterms:modified xsi:type="dcterms:W3CDTF">2016-02-07T14:12:00Z</dcterms:modified>
</cp:coreProperties>
</file>